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1B3A9" w14:textId="0228A41E" w:rsidR="007A5029" w:rsidRDefault="007A5029" w:rsidP="007A5029">
      <w:pPr>
        <w:pStyle w:val="ListParagraph"/>
        <w:ind w:left="1080"/>
      </w:pPr>
    </w:p>
    <w:p w14:paraId="2641D515" w14:textId="77777777" w:rsidR="00275192" w:rsidRPr="00275192" w:rsidRDefault="00275192" w:rsidP="00275192">
      <w:pPr>
        <w:shd w:val="clear" w:color="auto" w:fill="FFFFFF"/>
        <w:spacing w:line="240" w:lineRule="auto"/>
        <w:rPr>
          <w:rFonts w:ascii="Arial" w:eastAsia="Times New Roman" w:hAnsi="Arial" w:cs="Arial"/>
          <w:color w:val="727272"/>
          <w:spacing w:val="15"/>
          <w:sz w:val="30"/>
          <w:szCs w:val="30"/>
          <w:lang w:eastAsia="en-GB"/>
        </w:rPr>
      </w:pPr>
      <w:r w:rsidRPr="00275192">
        <w:rPr>
          <w:rFonts w:ascii="Arial" w:eastAsia="Times New Roman" w:hAnsi="Arial" w:cs="Arial"/>
          <w:color w:val="727272"/>
          <w:spacing w:val="15"/>
          <w:sz w:val="30"/>
          <w:szCs w:val="30"/>
          <w:lang w:eastAsia="en-GB"/>
        </w:rPr>
        <w:t xml:space="preserve">The basic properties (parts) of a wave </w:t>
      </w:r>
      <w:proofErr w:type="gramStart"/>
      <w:r w:rsidRPr="00275192">
        <w:rPr>
          <w:rFonts w:ascii="Arial" w:eastAsia="Times New Roman" w:hAnsi="Arial" w:cs="Arial"/>
          <w:color w:val="727272"/>
          <w:spacing w:val="15"/>
          <w:sz w:val="30"/>
          <w:szCs w:val="30"/>
          <w:lang w:eastAsia="en-GB"/>
        </w:rPr>
        <w:t>include:</w:t>
      </w:r>
      <w:proofErr w:type="gramEnd"/>
      <w:r w:rsidRPr="00275192">
        <w:rPr>
          <w:rFonts w:ascii="Arial" w:eastAsia="Times New Roman" w:hAnsi="Arial" w:cs="Arial"/>
          <w:color w:val="727272"/>
          <w:spacing w:val="15"/>
          <w:sz w:val="30"/>
          <w:szCs w:val="30"/>
          <w:lang w:eastAsia="en-GB"/>
        </w:rPr>
        <w:t xml:space="preserve"> frequency, amplitude, wavelength and speed.</w:t>
      </w:r>
    </w:p>
    <w:p w14:paraId="46984DA9" w14:textId="77777777" w:rsidR="00275192" w:rsidRPr="00275192" w:rsidRDefault="00275192" w:rsidP="0027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27272"/>
          <w:spacing w:val="7"/>
          <w:sz w:val="24"/>
          <w:szCs w:val="24"/>
          <w:lang w:eastAsia="en-GB"/>
        </w:rPr>
      </w:pPr>
      <w:r w:rsidRPr="00275192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en-GB"/>
        </w:rPr>
        <w:t>Frequency</w:t>
      </w:r>
    </w:p>
    <w:p w14:paraId="5BE82DBA" w14:textId="77777777" w:rsidR="00275192" w:rsidRPr="00275192" w:rsidRDefault="00275192" w:rsidP="002751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en-GB"/>
        </w:rPr>
      </w:pPr>
      <w:r w:rsidRPr="0027519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en-GB"/>
        </w:rPr>
        <w:t>Frequency is a measure of how many waves pass a point in a certain amount of time.</w:t>
      </w:r>
    </w:p>
    <w:p w14:paraId="752F1089" w14:textId="77777777" w:rsidR="00275192" w:rsidRPr="00275192" w:rsidRDefault="00275192" w:rsidP="002751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en-GB"/>
        </w:rPr>
      </w:pPr>
      <w:r w:rsidRPr="0027519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en-GB"/>
        </w:rPr>
        <w:t>The higher the frequency, the closer the waves are together and the greater the energy carried by the waves will be.</w:t>
      </w:r>
    </w:p>
    <w:p w14:paraId="299A3B0D" w14:textId="77777777" w:rsidR="00275192" w:rsidRPr="00275192" w:rsidRDefault="00275192" w:rsidP="0027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27272"/>
          <w:spacing w:val="7"/>
          <w:sz w:val="24"/>
          <w:szCs w:val="24"/>
          <w:lang w:eastAsia="en-GB"/>
        </w:rPr>
      </w:pPr>
      <w:r w:rsidRPr="00275192">
        <w:rPr>
          <w:rFonts w:ascii="Times New Roman" w:eastAsia="Times New Roman" w:hAnsi="Times New Roman" w:cs="Times New Roman"/>
          <w:color w:val="727272"/>
          <w:spacing w:val="7"/>
          <w:sz w:val="24"/>
          <w:szCs w:val="24"/>
          <w:lang w:eastAsia="en-GB"/>
        </w:rPr>
        <w:br/>
      </w:r>
      <w:r w:rsidRPr="00275192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en-GB"/>
        </w:rPr>
        <w:t>Amplitude</w:t>
      </w:r>
    </w:p>
    <w:p w14:paraId="1CD82F20" w14:textId="77777777" w:rsidR="00275192" w:rsidRPr="00275192" w:rsidRDefault="00275192" w:rsidP="0027519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en-GB"/>
        </w:rPr>
      </w:pPr>
      <w:r w:rsidRPr="0027519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en-GB"/>
        </w:rPr>
        <w:t>Amplitude is a measure of the distance between a line through the middle of a wave and a crest or trough.</w:t>
      </w:r>
    </w:p>
    <w:p w14:paraId="2C94AA74" w14:textId="77777777" w:rsidR="00275192" w:rsidRPr="00275192" w:rsidRDefault="00275192" w:rsidP="0027519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en-GB"/>
        </w:rPr>
      </w:pPr>
      <w:r w:rsidRPr="0027519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en-GB"/>
        </w:rPr>
        <w:t>The greater the force that produces a wave, the greater the amplitude of the wave and the greater the energy carried by the wave.</w:t>
      </w:r>
    </w:p>
    <w:p w14:paraId="5E5BF716" w14:textId="77777777" w:rsidR="00275192" w:rsidRPr="00275192" w:rsidRDefault="00275192" w:rsidP="0027519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en-GB"/>
        </w:rPr>
      </w:pPr>
      <w:r w:rsidRPr="0027519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en-GB"/>
        </w:rPr>
        <w:t>The highest point of a transverse wave is the crest and the lowest point is called a </w:t>
      </w:r>
      <w:proofErr w:type="gramStart"/>
      <w:r w:rsidRPr="0027519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en-GB"/>
        </w:rPr>
        <w:t>trough.</w:t>
      </w:r>
      <w:r w:rsidRPr="00275192">
        <w:rPr>
          <w:rFonts w:ascii="Times New Roman" w:eastAsia="Times New Roman" w:hAnsi="Times New Roman" w:cs="Times New Roman"/>
          <w:color w:val="727272"/>
          <w:spacing w:val="7"/>
          <w:sz w:val="24"/>
          <w:szCs w:val="24"/>
          <w:lang w:eastAsia="en-GB"/>
        </w:rPr>
        <w:t>​</w:t>
      </w:r>
      <w:proofErr w:type="gramEnd"/>
    </w:p>
    <w:p w14:paraId="0922E3C2" w14:textId="77777777" w:rsidR="00275192" w:rsidRPr="00275192" w:rsidRDefault="00275192" w:rsidP="0027519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en-GB"/>
        </w:rPr>
      </w:pPr>
      <w:r w:rsidRPr="0027519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en-GB"/>
        </w:rPr>
        <w:t>In a transverse wave the higher the wave, the higher the amplitude.</w:t>
      </w:r>
    </w:p>
    <w:p w14:paraId="1A883802" w14:textId="77777777" w:rsidR="00275192" w:rsidRPr="00275192" w:rsidRDefault="00275192" w:rsidP="00275192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en-GB"/>
        </w:rPr>
      </w:pPr>
      <w:r w:rsidRPr="0027519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en-GB"/>
        </w:rPr>
        <w:t>Sounds with greater amplitude will be louder; light with greater amplitude will be brighter.</w:t>
      </w:r>
    </w:p>
    <w:p w14:paraId="76D976D8" w14:textId="77777777" w:rsidR="00275192" w:rsidRPr="00275192" w:rsidRDefault="00275192" w:rsidP="0027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27272"/>
          <w:spacing w:val="7"/>
          <w:sz w:val="24"/>
          <w:szCs w:val="24"/>
          <w:lang w:eastAsia="en-GB"/>
        </w:rPr>
      </w:pPr>
      <w:r w:rsidRPr="00275192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en-GB"/>
        </w:rPr>
        <w:t>Wavelength</w:t>
      </w:r>
    </w:p>
    <w:p w14:paraId="0FB13FAC" w14:textId="77777777" w:rsidR="00275192" w:rsidRPr="00275192" w:rsidRDefault="00275192" w:rsidP="0027519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en-GB"/>
        </w:rPr>
      </w:pPr>
      <w:r w:rsidRPr="0027519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en-GB"/>
        </w:rPr>
        <w:t>Wavelength is a measure of the distance from the crest on one wave to the crest on the very next wave.</w:t>
      </w:r>
    </w:p>
    <w:p w14:paraId="1DE45F0F" w14:textId="77777777" w:rsidR="00275192" w:rsidRPr="00275192" w:rsidRDefault="00275192" w:rsidP="0027519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en-GB"/>
        </w:rPr>
      </w:pPr>
      <w:r w:rsidRPr="0027519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en-GB"/>
        </w:rPr>
        <w:t>Shorter wavelengths are influenced by the frequency.</w:t>
      </w:r>
    </w:p>
    <w:p w14:paraId="5D1F976B" w14:textId="77777777" w:rsidR="00275192" w:rsidRPr="00275192" w:rsidRDefault="00275192" w:rsidP="0027519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en-GB"/>
        </w:rPr>
      </w:pPr>
      <w:r w:rsidRPr="0027519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en-GB"/>
        </w:rPr>
        <w:t>A higher frequency causes a shorter wavelength and greater energy.</w:t>
      </w:r>
    </w:p>
    <w:p w14:paraId="2000BCF7" w14:textId="77777777" w:rsidR="00275192" w:rsidRPr="00275192" w:rsidRDefault="00275192" w:rsidP="0027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27272"/>
          <w:spacing w:val="7"/>
          <w:sz w:val="24"/>
          <w:szCs w:val="24"/>
          <w:lang w:eastAsia="en-GB"/>
        </w:rPr>
      </w:pPr>
      <w:r w:rsidRPr="00275192">
        <w:rPr>
          <w:rFonts w:ascii="Times New Roman" w:eastAsia="Times New Roman" w:hAnsi="Times New Roman" w:cs="Times New Roman"/>
          <w:color w:val="727272"/>
          <w:spacing w:val="7"/>
          <w:sz w:val="24"/>
          <w:szCs w:val="24"/>
          <w:lang w:eastAsia="en-GB"/>
        </w:rPr>
        <w:br/>
      </w:r>
      <w:r w:rsidRPr="00275192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en-GB"/>
        </w:rPr>
        <w:t>Speed</w:t>
      </w:r>
    </w:p>
    <w:p w14:paraId="575E0215" w14:textId="77777777" w:rsidR="00275192" w:rsidRPr="00275192" w:rsidRDefault="00275192" w:rsidP="0027519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en-GB"/>
        </w:rPr>
      </w:pPr>
      <w:r w:rsidRPr="0027519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en-GB"/>
        </w:rPr>
        <w:t>Speed is a measure of the distance a wave travels in an amount of time.</w:t>
      </w:r>
    </w:p>
    <w:p w14:paraId="4C82BBDD" w14:textId="77777777" w:rsidR="00275192" w:rsidRPr="00275192" w:rsidRDefault="00275192" w:rsidP="0027519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en-GB"/>
        </w:rPr>
      </w:pPr>
      <w:r w:rsidRPr="0027519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en-GB"/>
        </w:rPr>
        <w:t>The speed of a wave is determined by the type of wave and the nature of the medium.</w:t>
      </w:r>
    </w:p>
    <w:p w14:paraId="4E6DFE20" w14:textId="77777777" w:rsidR="00275192" w:rsidRPr="00275192" w:rsidRDefault="00275192" w:rsidP="0027519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en-GB"/>
        </w:rPr>
      </w:pPr>
      <w:r w:rsidRPr="0027519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en-GB"/>
        </w:rPr>
        <w:t>As a wave enters a different medium, the wave’s speed changes. Waves travel at different speeds in different media.</w:t>
      </w:r>
    </w:p>
    <w:p w14:paraId="6CBB0097" w14:textId="77777777" w:rsidR="00275192" w:rsidRPr="00275192" w:rsidRDefault="00275192" w:rsidP="0027519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en-GB"/>
        </w:rPr>
      </w:pPr>
      <w:r w:rsidRPr="0027519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en-GB"/>
        </w:rPr>
        <w:t xml:space="preserve">All frequencies of electromagnetic waves travel at the same speed in empty </w:t>
      </w:r>
      <w:proofErr w:type="gramStart"/>
      <w:r w:rsidRPr="0027519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en-GB"/>
        </w:rPr>
        <w:t>space.​</w:t>
      </w:r>
      <w:proofErr w:type="gramEnd"/>
    </w:p>
    <w:p w14:paraId="5D12A16E" w14:textId="6713626C" w:rsidR="00275192" w:rsidRPr="00275192" w:rsidRDefault="00275192" w:rsidP="002751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27272"/>
          <w:spacing w:val="7"/>
          <w:sz w:val="24"/>
          <w:szCs w:val="24"/>
          <w:lang w:eastAsia="en-GB"/>
        </w:rPr>
      </w:pPr>
      <w:r w:rsidRPr="00275192">
        <w:rPr>
          <w:rFonts w:ascii="Arial" w:eastAsia="Times New Roman" w:hAnsi="Arial" w:cs="Arial"/>
          <w:color w:val="727272"/>
          <w:spacing w:val="7"/>
          <w:sz w:val="24"/>
          <w:szCs w:val="24"/>
          <w:lang w:eastAsia="en-GB"/>
        </w:rPr>
        <w:lastRenderedPageBreak/>
        <w:fldChar w:fldCharType="begin"/>
      </w:r>
      <w:r w:rsidRPr="00275192">
        <w:rPr>
          <w:rFonts w:ascii="Arial" w:eastAsia="Times New Roman" w:hAnsi="Arial" w:cs="Arial"/>
          <w:color w:val="727272"/>
          <w:spacing w:val="7"/>
          <w:sz w:val="24"/>
          <w:szCs w:val="24"/>
          <w:lang w:eastAsia="en-GB"/>
        </w:rPr>
        <w:instrText xml:space="preserve"> INCLUDEPICTURE "https://clarkscience8.weebly.com/uploads/2/6/3/7/2637711/published/transverse-wave-support-docs.png?1490563800" \* MERGEFORMATINET </w:instrText>
      </w:r>
      <w:r w:rsidRPr="00275192">
        <w:rPr>
          <w:rFonts w:ascii="Arial" w:eastAsia="Times New Roman" w:hAnsi="Arial" w:cs="Arial"/>
          <w:color w:val="727272"/>
          <w:spacing w:val="7"/>
          <w:sz w:val="24"/>
          <w:szCs w:val="24"/>
          <w:lang w:eastAsia="en-GB"/>
        </w:rPr>
        <w:fldChar w:fldCharType="separate"/>
      </w:r>
      <w:r w:rsidRPr="00275192">
        <w:rPr>
          <w:rFonts w:ascii="Arial" w:eastAsia="Times New Roman" w:hAnsi="Arial" w:cs="Arial"/>
          <w:noProof/>
          <w:color w:val="727272"/>
          <w:spacing w:val="7"/>
          <w:sz w:val="24"/>
          <w:szCs w:val="24"/>
          <w:lang w:eastAsia="en-GB"/>
        </w:rPr>
        <w:drawing>
          <wp:inline distT="0" distB="0" distL="0" distR="0" wp14:anchorId="60D353C7" wp14:editId="4DDB09CA">
            <wp:extent cx="5943600" cy="3147060"/>
            <wp:effectExtent l="0" t="0" r="0" b="254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192">
        <w:rPr>
          <w:rFonts w:ascii="Arial" w:eastAsia="Times New Roman" w:hAnsi="Arial" w:cs="Arial"/>
          <w:color w:val="727272"/>
          <w:spacing w:val="7"/>
          <w:sz w:val="24"/>
          <w:szCs w:val="24"/>
          <w:lang w:eastAsia="en-GB"/>
        </w:rPr>
        <w:fldChar w:fldCharType="end"/>
      </w:r>
    </w:p>
    <w:p w14:paraId="1A963536" w14:textId="77777777" w:rsidR="007A5029" w:rsidRDefault="007A5029" w:rsidP="007A5029">
      <w:pPr>
        <w:pStyle w:val="ListParagraph"/>
        <w:ind w:left="1080"/>
      </w:pPr>
    </w:p>
    <w:sectPr w:rsidR="007A5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D35E6"/>
    <w:multiLevelType w:val="hybridMultilevel"/>
    <w:tmpl w:val="3DA0750E"/>
    <w:lvl w:ilvl="0" w:tplc="8AF07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210A2"/>
    <w:multiLevelType w:val="multilevel"/>
    <w:tmpl w:val="887A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07B8A"/>
    <w:multiLevelType w:val="hybridMultilevel"/>
    <w:tmpl w:val="2B105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C4C01"/>
    <w:multiLevelType w:val="multilevel"/>
    <w:tmpl w:val="19DE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3F00A9"/>
    <w:multiLevelType w:val="multilevel"/>
    <w:tmpl w:val="E4A6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94132F"/>
    <w:multiLevelType w:val="multilevel"/>
    <w:tmpl w:val="4ACC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2715A2"/>
    <w:multiLevelType w:val="hybridMultilevel"/>
    <w:tmpl w:val="E0AE29AE"/>
    <w:lvl w:ilvl="0" w:tplc="14B82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532BAF"/>
    <w:multiLevelType w:val="hybridMultilevel"/>
    <w:tmpl w:val="01B26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A777E"/>
    <w:multiLevelType w:val="hybridMultilevel"/>
    <w:tmpl w:val="039CF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24906"/>
    <w:multiLevelType w:val="hybridMultilevel"/>
    <w:tmpl w:val="F9CED504"/>
    <w:lvl w:ilvl="0" w:tplc="777EB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D73"/>
    <w:rsid w:val="00184095"/>
    <w:rsid w:val="00204A94"/>
    <w:rsid w:val="00275192"/>
    <w:rsid w:val="002D4A8A"/>
    <w:rsid w:val="005545C1"/>
    <w:rsid w:val="00740D73"/>
    <w:rsid w:val="0079199C"/>
    <w:rsid w:val="007A5029"/>
    <w:rsid w:val="007E3CCD"/>
    <w:rsid w:val="00A97A96"/>
    <w:rsid w:val="00AD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B3C90"/>
  <w15:chartTrackingRefBased/>
  <w15:docId w15:val="{F3E60E5F-BA02-4859-A663-4F567200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D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D7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75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8085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2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Haffner</dc:creator>
  <cp:keywords/>
  <dc:description/>
  <cp:lastModifiedBy>Anthony Monterosso</cp:lastModifiedBy>
  <cp:revision>2</cp:revision>
  <dcterms:created xsi:type="dcterms:W3CDTF">2020-04-14T04:13:00Z</dcterms:created>
  <dcterms:modified xsi:type="dcterms:W3CDTF">2020-04-14T04:13:00Z</dcterms:modified>
</cp:coreProperties>
</file>